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C279" w14:textId="7CBE2445" w:rsidR="00EE1FD5" w:rsidRDefault="00EE1FD5" w:rsidP="001C76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Publié </w:t>
      </w:r>
    </w:p>
    <w:p w14:paraId="204EFEA6" w14:textId="77777777" w:rsidR="00EE1FD5" w:rsidRDefault="00EE1FD5" w:rsidP="001C76FD">
      <w:pPr>
        <w:jc w:val="center"/>
        <w:rPr>
          <w:rFonts w:ascii="Arial" w:hAnsi="Arial" w:cs="Arial"/>
          <w:sz w:val="32"/>
          <w:szCs w:val="32"/>
        </w:rPr>
      </w:pPr>
    </w:p>
    <w:p w14:paraId="5E363A2D" w14:textId="7BA266CF" w:rsidR="00962913" w:rsidRPr="001C76FD" w:rsidRDefault="001C76FD" w:rsidP="001C76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Liste des délibérations</w:t>
      </w:r>
    </w:p>
    <w:p w14:paraId="6162B99F" w14:textId="1DB20E2B" w:rsidR="0033259B" w:rsidRDefault="00DB3B6F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color w:val="4472C4" w:themeColor="accent1"/>
          <w:sz w:val="28"/>
          <w:szCs w:val="28"/>
        </w:rPr>
        <w:t>Séance</w:t>
      </w:r>
      <w:r w:rsidR="001C76FD">
        <w:rPr>
          <w:rFonts w:ascii="Arial" w:hAnsi="Arial" w:cs="Arial"/>
          <w:color w:val="4472C4" w:themeColor="accent1"/>
          <w:sz w:val="28"/>
          <w:szCs w:val="28"/>
        </w:rPr>
        <w:t xml:space="preserve"> du</w:t>
      </w:r>
      <w:r w:rsidR="0086366E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B65D6D">
        <w:rPr>
          <w:rFonts w:ascii="Arial" w:hAnsi="Arial" w:cs="Arial"/>
          <w:color w:val="4472C4" w:themeColor="accent1"/>
          <w:sz w:val="28"/>
          <w:szCs w:val="28"/>
        </w:rPr>
        <w:t>30 décembre 2023</w:t>
      </w:r>
    </w:p>
    <w:p w14:paraId="00D13573" w14:textId="3BBDFA32" w:rsidR="00DB3B6F" w:rsidRDefault="00DB3B6F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02342AFB" w14:textId="2661985B" w:rsidR="00EE1FD5" w:rsidRDefault="00EE1FD5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091EA53E" w14:textId="77B5FF41" w:rsidR="00EE1FD5" w:rsidRDefault="00EE1FD5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1C0E689C" w14:textId="77777777" w:rsidR="00EE1FD5" w:rsidRDefault="00EE1FD5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09F67DBD" w14:textId="50426F23" w:rsidR="00DB3B6F" w:rsidRDefault="00DB3B6F" w:rsidP="00DB3B6F">
      <w:pPr>
        <w:rPr>
          <w:rFonts w:ascii="Arial" w:hAnsi="Arial" w:cs="Arial"/>
          <w:color w:val="4472C4" w:themeColor="accent1"/>
          <w:sz w:val="28"/>
          <w:szCs w:val="28"/>
        </w:rPr>
      </w:pPr>
    </w:p>
    <w:tbl>
      <w:tblPr>
        <w:tblStyle w:val="Grilledutableau"/>
        <w:tblW w:w="9920" w:type="dxa"/>
        <w:tblLayout w:type="fixed"/>
        <w:tblLook w:val="04A0" w:firstRow="1" w:lastRow="0" w:firstColumn="1" w:lastColumn="0" w:noHBand="0" w:noVBand="1"/>
      </w:tblPr>
      <w:tblGrid>
        <w:gridCol w:w="1247"/>
        <w:gridCol w:w="1871"/>
        <w:gridCol w:w="4536"/>
        <w:gridCol w:w="2266"/>
      </w:tblGrid>
      <w:tr w:rsidR="00DB3B6F" w14:paraId="26CB11B2" w14:textId="77777777" w:rsidTr="00616FE8">
        <w:tc>
          <w:tcPr>
            <w:tcW w:w="1247" w:type="dxa"/>
          </w:tcPr>
          <w:p w14:paraId="2572F8BA" w14:textId="1D7BEE1A" w:rsidR="00DB3B6F" w:rsidRPr="00DB3B6F" w:rsidRDefault="00DB3B6F" w:rsidP="00DB3B6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N° d’ordre</w:t>
            </w:r>
          </w:p>
        </w:tc>
        <w:tc>
          <w:tcPr>
            <w:tcW w:w="1871" w:type="dxa"/>
          </w:tcPr>
          <w:p w14:paraId="46BCC246" w14:textId="38A3CBFE" w:rsidR="00DB3B6F" w:rsidRPr="00DB3B6F" w:rsidRDefault="00DB3B6F" w:rsidP="00DB3B6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B3B6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N° de délibération</w:t>
            </w:r>
          </w:p>
        </w:tc>
        <w:tc>
          <w:tcPr>
            <w:tcW w:w="4536" w:type="dxa"/>
          </w:tcPr>
          <w:p w14:paraId="5275D4F0" w14:textId="62876625" w:rsidR="00DB3B6F" w:rsidRPr="00DB3B6F" w:rsidRDefault="00DB3B6F" w:rsidP="00DB3B6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Objet de la délibération</w:t>
            </w:r>
          </w:p>
        </w:tc>
        <w:tc>
          <w:tcPr>
            <w:tcW w:w="2266" w:type="dxa"/>
          </w:tcPr>
          <w:p w14:paraId="0D76EF68" w14:textId="405E0B06" w:rsidR="00DB3B6F" w:rsidRDefault="00DB3B6F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</w:p>
        </w:tc>
      </w:tr>
      <w:tr w:rsidR="00DB3B6F" w14:paraId="06AEBC4D" w14:textId="77777777" w:rsidTr="00616FE8">
        <w:tc>
          <w:tcPr>
            <w:tcW w:w="1247" w:type="dxa"/>
          </w:tcPr>
          <w:p w14:paraId="577293E2" w14:textId="7671A020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61A0241C" w14:textId="4AB0E716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23/0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14:paraId="57962C4C" w14:textId="4A08D7CB" w:rsidR="00DB3B6F" w:rsidRPr="00DB3B6F" w:rsidRDefault="00B65D6D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Demande de subvention APV</w:t>
            </w:r>
          </w:p>
        </w:tc>
        <w:tc>
          <w:tcPr>
            <w:tcW w:w="2266" w:type="dxa"/>
          </w:tcPr>
          <w:p w14:paraId="372E4F8E" w14:textId="6F950965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Approuvée</w:t>
            </w:r>
          </w:p>
        </w:tc>
      </w:tr>
      <w:tr w:rsidR="00DB3B6F" w14:paraId="5DF2EBEE" w14:textId="77777777" w:rsidTr="00616FE8">
        <w:tc>
          <w:tcPr>
            <w:tcW w:w="1247" w:type="dxa"/>
          </w:tcPr>
          <w:p w14:paraId="787A94E9" w14:textId="0018E90F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11AF9EAA" w14:textId="0084E3EF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202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3/0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14:paraId="1966A884" w14:textId="02F41914" w:rsidR="00DB3B6F" w:rsidRDefault="00B65D6D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Demande de subvention DETR</w:t>
            </w:r>
          </w:p>
        </w:tc>
        <w:tc>
          <w:tcPr>
            <w:tcW w:w="2266" w:type="dxa"/>
          </w:tcPr>
          <w:p w14:paraId="125B91BE" w14:textId="6055D9A0" w:rsidR="00DB3B6F" w:rsidRPr="00DB3B6F" w:rsidRDefault="00616FE8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Approuvée</w:t>
            </w:r>
          </w:p>
        </w:tc>
      </w:tr>
      <w:tr w:rsidR="00DB3B6F" w14:paraId="162D9B7E" w14:textId="77777777" w:rsidTr="00616FE8">
        <w:tc>
          <w:tcPr>
            <w:tcW w:w="1247" w:type="dxa"/>
          </w:tcPr>
          <w:p w14:paraId="4B51F55B" w14:textId="0128C0A9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223E937B" w14:textId="0689107B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202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3/0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2657F8"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14:paraId="55AC8CFB" w14:textId="67463655" w:rsidR="00B65D6D" w:rsidRPr="00DB3B6F" w:rsidRDefault="00B65D6D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Demande de subvention Hauts de France</w:t>
            </w:r>
          </w:p>
        </w:tc>
        <w:tc>
          <w:tcPr>
            <w:tcW w:w="2266" w:type="dxa"/>
          </w:tcPr>
          <w:p w14:paraId="57A954F8" w14:textId="2696E85F" w:rsidR="00DB3B6F" w:rsidRDefault="00DB3B6F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DB3B6F">
              <w:rPr>
                <w:rFonts w:ascii="Arial" w:hAnsi="Arial" w:cs="Arial"/>
                <w:color w:val="000000" w:themeColor="text1"/>
                <w:sz w:val="28"/>
                <w:szCs w:val="28"/>
              </w:rPr>
              <w:t>Approuvée</w:t>
            </w:r>
          </w:p>
        </w:tc>
      </w:tr>
      <w:tr w:rsidR="00DB3B6F" w14:paraId="15975BC8" w14:textId="77777777" w:rsidTr="00616FE8">
        <w:tc>
          <w:tcPr>
            <w:tcW w:w="1247" w:type="dxa"/>
          </w:tcPr>
          <w:p w14:paraId="6EB2EBBD" w14:textId="1373CB12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610AAFFD" w14:textId="3CEDE61B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202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3/0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2657F8"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14:paraId="720E6056" w14:textId="0C05DF15" w:rsidR="00DB3B6F" w:rsidRDefault="00B65D6D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Acceptation don fait à la commune</w:t>
            </w:r>
          </w:p>
        </w:tc>
        <w:tc>
          <w:tcPr>
            <w:tcW w:w="2266" w:type="dxa"/>
          </w:tcPr>
          <w:p w14:paraId="2C92C4DF" w14:textId="26D150A6" w:rsidR="00DB3B6F" w:rsidRDefault="00DB3B6F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DB3B6F">
              <w:rPr>
                <w:rFonts w:ascii="Arial" w:hAnsi="Arial" w:cs="Arial"/>
                <w:color w:val="000000" w:themeColor="text1"/>
                <w:sz w:val="28"/>
                <w:szCs w:val="28"/>
              </w:rPr>
              <w:t>Approuvée</w:t>
            </w:r>
          </w:p>
        </w:tc>
      </w:tr>
      <w:tr w:rsidR="00DB3B6F" w14:paraId="5A858733" w14:textId="77777777" w:rsidTr="00616FE8">
        <w:tc>
          <w:tcPr>
            <w:tcW w:w="1247" w:type="dxa"/>
          </w:tcPr>
          <w:p w14:paraId="6AA8C70B" w14:textId="5C422371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7E8E475" w14:textId="4A8F5CD9" w:rsidR="00DB3B6F" w:rsidRPr="00DB3B6F" w:rsidRDefault="00DB3B6F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202</w:t>
            </w:r>
            <w:r w:rsidR="00BB3A10">
              <w:rPr>
                <w:rFonts w:ascii="Arial" w:hAnsi="Arial" w:cs="Arial"/>
                <w:color w:val="000000" w:themeColor="text1"/>
                <w:sz w:val="28"/>
                <w:szCs w:val="28"/>
              </w:rPr>
              <w:t>3/0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2657F8"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  <w:r w:rsidR="00B65D6D">
              <w:rPr>
                <w:rFonts w:ascii="Arial" w:hAnsi="Arial" w:cs="Arial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14:paraId="6C91592F" w14:textId="70795F54" w:rsidR="00DB3B6F" w:rsidRPr="00BB3A10" w:rsidRDefault="00B65D6D" w:rsidP="00DB3B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Décision modificative camion benne</w:t>
            </w:r>
          </w:p>
        </w:tc>
        <w:tc>
          <w:tcPr>
            <w:tcW w:w="2266" w:type="dxa"/>
          </w:tcPr>
          <w:p w14:paraId="1F174382" w14:textId="13F108BC" w:rsidR="00DB3B6F" w:rsidRDefault="00DB3B6F" w:rsidP="00DB3B6F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DB3B6F">
              <w:rPr>
                <w:rFonts w:ascii="Arial" w:hAnsi="Arial" w:cs="Arial"/>
                <w:color w:val="000000" w:themeColor="text1"/>
                <w:sz w:val="28"/>
                <w:szCs w:val="28"/>
              </w:rPr>
              <w:t>Approuvée</w:t>
            </w:r>
          </w:p>
        </w:tc>
      </w:tr>
    </w:tbl>
    <w:p w14:paraId="1FAE6364" w14:textId="77777777" w:rsidR="00DB3B6F" w:rsidRDefault="00DB3B6F" w:rsidP="00DB3B6F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27030C90" w14:textId="3B05C223" w:rsidR="001C76FD" w:rsidRDefault="001C76FD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66F579AD" w14:textId="7249CE31" w:rsidR="001C76FD" w:rsidRDefault="001C76FD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147820AB" w14:textId="5F8A0521" w:rsidR="001C76FD" w:rsidRDefault="001C76FD" w:rsidP="0033259B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4CF3A7FE" w14:textId="147C24F2" w:rsidR="001C76FD" w:rsidRPr="001C76FD" w:rsidRDefault="001C76FD" w:rsidP="001C76FD">
      <w:pPr>
        <w:rPr>
          <w:rFonts w:ascii="Arial" w:hAnsi="Arial" w:cs="Arial"/>
        </w:rPr>
      </w:pPr>
    </w:p>
    <w:sectPr w:rsidR="001C76FD" w:rsidRPr="001C76FD" w:rsidSect="00106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2730" w14:textId="77777777" w:rsidR="00106678" w:rsidRDefault="00106678" w:rsidP="008B626C">
      <w:pPr>
        <w:spacing w:after="0" w:line="240" w:lineRule="auto"/>
      </w:pPr>
      <w:r>
        <w:separator/>
      </w:r>
    </w:p>
  </w:endnote>
  <w:endnote w:type="continuationSeparator" w:id="0">
    <w:p w14:paraId="7756C7E1" w14:textId="77777777" w:rsidR="00106678" w:rsidRDefault="00106678" w:rsidP="008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6955" w14:textId="77777777" w:rsidR="00B00A97" w:rsidRDefault="00B00A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FC71" w14:textId="77777777" w:rsidR="00EA7F5F" w:rsidRDefault="001508D5" w:rsidP="001508D5">
    <w:pPr>
      <w:pStyle w:val="Pieddepage"/>
      <w:ind w:left="-113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 xml:space="preserve">Place Charles de Gaulle - 02420 </w:t>
    </w:r>
    <w:r w:rsidR="00EA7F5F" w:rsidRPr="001508D5">
      <w:rPr>
        <w:rFonts w:ascii="Arial Nova" w:hAnsi="Arial Nova"/>
        <w:sz w:val="20"/>
        <w:szCs w:val="20"/>
      </w:rPr>
      <w:t>VENDHUILE</w:t>
    </w:r>
  </w:p>
  <w:p w14:paraId="3AD63DE3" w14:textId="77777777" w:rsidR="008B626C" w:rsidRPr="001508D5" w:rsidRDefault="001508D5" w:rsidP="001508D5">
    <w:pPr>
      <w:pStyle w:val="Pieddepage"/>
      <w:ind w:left="-113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Tél : 03 23 66 20 68</w:t>
    </w:r>
    <w:r w:rsidR="00EA7F5F">
      <w:rPr>
        <w:rFonts w:ascii="Arial Nova" w:hAnsi="Arial Nova"/>
        <w:sz w:val="20"/>
        <w:szCs w:val="20"/>
      </w:rPr>
      <w:t xml:space="preserve"> - </w:t>
    </w:r>
    <w:r w:rsidRPr="001508D5">
      <w:rPr>
        <w:rFonts w:ascii="Arial Nova" w:hAnsi="Arial Nova"/>
        <w:sz w:val="20"/>
        <w:szCs w:val="20"/>
      </w:rPr>
      <w:t>Email : mairie-vendhuile@wanadoo.fr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128E" w14:textId="77777777" w:rsidR="00B00A97" w:rsidRDefault="00B00A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5EB4" w14:textId="77777777" w:rsidR="00106678" w:rsidRDefault="00106678" w:rsidP="008B626C">
      <w:pPr>
        <w:spacing w:after="0" w:line="240" w:lineRule="auto"/>
      </w:pPr>
      <w:r>
        <w:separator/>
      </w:r>
    </w:p>
  </w:footnote>
  <w:footnote w:type="continuationSeparator" w:id="0">
    <w:p w14:paraId="40848F0C" w14:textId="77777777" w:rsidR="00106678" w:rsidRDefault="00106678" w:rsidP="008B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F6A" w14:textId="77777777" w:rsidR="00B00A97" w:rsidRDefault="00B00A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ABCC" w14:textId="77777777" w:rsidR="008B626C" w:rsidRPr="001508D5" w:rsidRDefault="00D346BA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Département de l’Aisne</w:t>
    </w:r>
  </w:p>
  <w:p w14:paraId="547AA8D8" w14:textId="77777777" w:rsidR="001962DA" w:rsidRPr="001508D5" w:rsidRDefault="001962DA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-</w:t>
    </w:r>
  </w:p>
  <w:p w14:paraId="00AC4A5A" w14:textId="77777777" w:rsidR="001962DA" w:rsidRPr="001508D5" w:rsidRDefault="001962DA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Arrondissement de Saint-Quentin</w:t>
    </w:r>
  </w:p>
  <w:p w14:paraId="6CAD170A" w14:textId="77777777" w:rsidR="008B626C" w:rsidRPr="001508D5" w:rsidRDefault="008B626C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-</w:t>
    </w:r>
  </w:p>
  <w:p w14:paraId="4759CB40" w14:textId="77777777" w:rsidR="008B626C" w:rsidRPr="001508D5" w:rsidRDefault="008B626C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Canton d</w:t>
    </w:r>
    <w:r w:rsidR="00B00A97">
      <w:rPr>
        <w:rFonts w:ascii="Arial Nova" w:hAnsi="Arial Nova"/>
        <w:sz w:val="20"/>
        <w:szCs w:val="20"/>
      </w:rPr>
      <w:t>e Bohain</w:t>
    </w:r>
  </w:p>
  <w:p w14:paraId="5AD73BED" w14:textId="77777777" w:rsidR="001962DA" w:rsidRPr="001508D5" w:rsidRDefault="008B626C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-</w:t>
    </w:r>
  </w:p>
  <w:p w14:paraId="0E22DF99" w14:textId="77777777" w:rsidR="008B626C" w:rsidRPr="001508D5" w:rsidRDefault="001962DA" w:rsidP="001962DA">
    <w:pPr>
      <w:pStyle w:val="En-tte"/>
      <w:ind w:left="-7370"/>
      <w:jc w:val="center"/>
      <w:rPr>
        <w:rFonts w:ascii="Arial Nova" w:hAnsi="Arial Nova"/>
        <w:sz w:val="20"/>
        <w:szCs w:val="20"/>
      </w:rPr>
    </w:pPr>
    <w:r w:rsidRPr="001508D5">
      <w:rPr>
        <w:rFonts w:ascii="Arial Nova" w:hAnsi="Arial Nova"/>
        <w:sz w:val="20"/>
        <w:szCs w:val="20"/>
      </w:rPr>
      <w:t>MAIRIE</w:t>
    </w:r>
    <w:r w:rsidR="00CB51C4">
      <w:rPr>
        <w:rFonts w:ascii="Arial Nova" w:hAnsi="Arial Nova"/>
        <w:sz w:val="20"/>
        <w:szCs w:val="20"/>
      </w:rPr>
      <w:t xml:space="preserve"> DE</w:t>
    </w:r>
  </w:p>
  <w:p w14:paraId="6AE8A4A8" w14:textId="77777777" w:rsidR="00D346BA" w:rsidRPr="001508D5" w:rsidRDefault="00B00A97" w:rsidP="00B00A97">
    <w:pPr>
      <w:pStyle w:val="En-tte"/>
      <w:tabs>
        <w:tab w:val="center" w:pos="851"/>
        <w:tab w:val="left" w:pos="4260"/>
      </w:tabs>
      <w:ind w:left="-7370"/>
      <w:rPr>
        <w:rFonts w:ascii="Arial Nova" w:hAnsi="Arial Nova"/>
        <w:sz w:val="20"/>
        <w:szCs w:val="20"/>
      </w:rPr>
    </w:pPr>
    <w:r>
      <w:rPr>
        <w:rFonts w:ascii="Arial Nova" w:hAnsi="Arial Nova"/>
        <w:sz w:val="20"/>
        <w:szCs w:val="20"/>
      </w:rPr>
      <w:tab/>
    </w:r>
    <w:r w:rsidR="001508D5" w:rsidRPr="001508D5">
      <w:rPr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43EB20B8" wp14:editId="2E52FF59">
          <wp:simplePos x="0" y="0"/>
          <wp:positionH relativeFrom="margin">
            <wp:posOffset>-537845</wp:posOffset>
          </wp:positionH>
          <wp:positionV relativeFrom="paragraph">
            <wp:posOffset>260350</wp:posOffset>
          </wp:positionV>
          <wp:extent cx="2149475" cy="1242695"/>
          <wp:effectExtent l="0" t="0" r="317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  <w:szCs w:val="20"/>
      </w:rPr>
      <w:tab/>
    </w:r>
  </w:p>
  <w:p w14:paraId="7A01A415" w14:textId="77777777" w:rsidR="001962DA" w:rsidRPr="001962DA" w:rsidRDefault="001962DA" w:rsidP="001962DA">
    <w:pPr>
      <w:pStyle w:val="En-tte"/>
      <w:ind w:left="-7370"/>
      <w:jc w:val="center"/>
      <w:rPr>
        <w:rFonts w:ascii="Arial Nova" w:hAnsi="Arial Nov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8B75" w14:textId="77777777" w:rsidR="00B00A97" w:rsidRDefault="00B00A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847"/>
    <w:multiLevelType w:val="hybridMultilevel"/>
    <w:tmpl w:val="400A3BC8"/>
    <w:lvl w:ilvl="0" w:tplc="59CE9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F52DE"/>
    <w:multiLevelType w:val="hybridMultilevel"/>
    <w:tmpl w:val="AB16F31A"/>
    <w:lvl w:ilvl="0" w:tplc="1EBEE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2099">
    <w:abstractNumId w:val="1"/>
  </w:num>
  <w:num w:numId="2" w16cid:durableId="190390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6C"/>
    <w:rsid w:val="00106678"/>
    <w:rsid w:val="001508D5"/>
    <w:rsid w:val="00192B85"/>
    <w:rsid w:val="001962DA"/>
    <w:rsid w:val="001C203B"/>
    <w:rsid w:val="001C76FD"/>
    <w:rsid w:val="002169EB"/>
    <w:rsid w:val="002657F8"/>
    <w:rsid w:val="00296AEC"/>
    <w:rsid w:val="002C5784"/>
    <w:rsid w:val="0033259B"/>
    <w:rsid w:val="00387335"/>
    <w:rsid w:val="0039794E"/>
    <w:rsid w:val="003A5C67"/>
    <w:rsid w:val="003F392F"/>
    <w:rsid w:val="004436A7"/>
    <w:rsid w:val="00491F1A"/>
    <w:rsid w:val="004B0C60"/>
    <w:rsid w:val="004C5B9B"/>
    <w:rsid w:val="00582EF5"/>
    <w:rsid w:val="005B6B11"/>
    <w:rsid w:val="00603804"/>
    <w:rsid w:val="0060513A"/>
    <w:rsid w:val="00616FE8"/>
    <w:rsid w:val="006A7AB8"/>
    <w:rsid w:val="006D3088"/>
    <w:rsid w:val="006D5F0D"/>
    <w:rsid w:val="00706DD0"/>
    <w:rsid w:val="007158DA"/>
    <w:rsid w:val="007E5797"/>
    <w:rsid w:val="00855F71"/>
    <w:rsid w:val="0086366E"/>
    <w:rsid w:val="008B626C"/>
    <w:rsid w:val="008B7F63"/>
    <w:rsid w:val="008D7459"/>
    <w:rsid w:val="00937367"/>
    <w:rsid w:val="00962913"/>
    <w:rsid w:val="009D7533"/>
    <w:rsid w:val="00A10AA7"/>
    <w:rsid w:val="00A865EA"/>
    <w:rsid w:val="00AD3E2F"/>
    <w:rsid w:val="00B00A97"/>
    <w:rsid w:val="00B35DA1"/>
    <w:rsid w:val="00B65D6D"/>
    <w:rsid w:val="00B8044E"/>
    <w:rsid w:val="00BA057E"/>
    <w:rsid w:val="00BB3A10"/>
    <w:rsid w:val="00C52977"/>
    <w:rsid w:val="00CB51C4"/>
    <w:rsid w:val="00D13BA4"/>
    <w:rsid w:val="00D247AD"/>
    <w:rsid w:val="00D346BA"/>
    <w:rsid w:val="00DB3B6F"/>
    <w:rsid w:val="00E17170"/>
    <w:rsid w:val="00EA7F5F"/>
    <w:rsid w:val="00EE1FD5"/>
    <w:rsid w:val="00EE39FE"/>
    <w:rsid w:val="00F336CB"/>
    <w:rsid w:val="00F841CD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214BD"/>
  <w15:chartTrackingRefBased/>
  <w15:docId w15:val="{28821085-5D21-4656-A893-B03772B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962913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Arial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962913"/>
    <w:pPr>
      <w:keepNext/>
      <w:spacing w:after="0" w:line="240" w:lineRule="auto"/>
      <w:ind w:left="5670"/>
      <w:outlineLvl w:val="7"/>
    </w:pPr>
    <w:rPr>
      <w:rFonts w:ascii="Bookman Old Style" w:eastAsia="Times New Roman" w:hAnsi="Bookman Old Style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26C"/>
  </w:style>
  <w:style w:type="paragraph" w:styleId="Pieddepage">
    <w:name w:val="footer"/>
    <w:basedOn w:val="Normal"/>
    <w:link w:val="PieddepageCar"/>
    <w:uiPriority w:val="99"/>
    <w:unhideWhenUsed/>
    <w:rsid w:val="008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6C"/>
  </w:style>
  <w:style w:type="paragraph" w:styleId="Paragraphedeliste">
    <w:name w:val="List Paragraph"/>
    <w:basedOn w:val="Normal"/>
    <w:uiPriority w:val="34"/>
    <w:qFormat/>
    <w:rsid w:val="00D247AD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962913"/>
    <w:rPr>
      <w:rFonts w:ascii="Bookman Old Style" w:eastAsia="Times New Roman" w:hAnsi="Bookman Old Style" w:cs="Arial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62913"/>
    <w:rPr>
      <w:rFonts w:ascii="Bookman Old Style" w:eastAsia="Times New Roman" w:hAnsi="Bookman Old Style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B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164E-4EE7-4235-84DC-87EAA5EF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FLEUREAU</dc:creator>
  <cp:keywords/>
  <dc:description/>
  <cp:lastModifiedBy>User</cp:lastModifiedBy>
  <cp:revision>22</cp:revision>
  <dcterms:created xsi:type="dcterms:W3CDTF">2020-10-08T07:34:00Z</dcterms:created>
  <dcterms:modified xsi:type="dcterms:W3CDTF">2024-02-21T10:12:00Z</dcterms:modified>
</cp:coreProperties>
</file>